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5" w:rsidRPr="005746E2" w:rsidRDefault="005746E2" w:rsidP="002642CD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Библиотечный фонд МБДОУ «</w:t>
      </w:r>
      <w:proofErr w:type="spellStart"/>
      <w:r w:rsidR="002642CD" w:rsidRPr="005746E2">
        <w:rPr>
          <w:rFonts w:ascii="Times New Roman" w:hAnsi="Times New Roman" w:cs="Times New Roman"/>
          <w:b/>
          <w:i/>
          <w:sz w:val="40"/>
        </w:rPr>
        <w:t>Соковский</w:t>
      </w:r>
      <w:proofErr w:type="spellEnd"/>
      <w:r w:rsidR="002642CD" w:rsidRPr="005746E2">
        <w:rPr>
          <w:rFonts w:ascii="Times New Roman" w:hAnsi="Times New Roman" w:cs="Times New Roman"/>
          <w:b/>
          <w:i/>
          <w:sz w:val="40"/>
        </w:rPr>
        <w:t xml:space="preserve"> детский сад»</w:t>
      </w:r>
    </w:p>
    <w:tbl>
      <w:tblPr>
        <w:tblStyle w:val="a3"/>
        <w:tblW w:w="0" w:type="auto"/>
        <w:tblLook w:val="04A0"/>
      </w:tblPr>
      <w:tblGrid>
        <w:gridCol w:w="3690"/>
        <w:gridCol w:w="6"/>
        <w:gridCol w:w="3698"/>
        <w:gridCol w:w="3690"/>
        <w:gridCol w:w="6"/>
        <w:gridCol w:w="3696"/>
      </w:tblGrid>
      <w:tr w:rsidR="00540046" w:rsidTr="002642CD">
        <w:trPr>
          <w:trHeight w:val="980"/>
        </w:trPr>
        <w:tc>
          <w:tcPr>
            <w:tcW w:w="3696" w:type="dxa"/>
            <w:gridSpan w:val="2"/>
          </w:tcPr>
          <w:p w:rsidR="00540046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>Печатные издания</w:t>
            </w:r>
          </w:p>
          <w:p w:rsidR="00540046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>(художественная литература)</w:t>
            </w:r>
          </w:p>
        </w:tc>
        <w:tc>
          <w:tcPr>
            <w:tcW w:w="3698" w:type="dxa"/>
          </w:tcPr>
          <w:p w:rsidR="00B13BCF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>Электронные</w:t>
            </w:r>
          </w:p>
          <w:p w:rsidR="00540046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 xml:space="preserve"> издания</w:t>
            </w:r>
          </w:p>
        </w:tc>
        <w:tc>
          <w:tcPr>
            <w:tcW w:w="3696" w:type="dxa"/>
            <w:gridSpan w:val="2"/>
          </w:tcPr>
          <w:p w:rsidR="00540046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>Методические издания (методическая литература)</w:t>
            </w:r>
          </w:p>
        </w:tc>
        <w:tc>
          <w:tcPr>
            <w:tcW w:w="3696" w:type="dxa"/>
          </w:tcPr>
          <w:p w:rsidR="00540046" w:rsidRPr="002642CD" w:rsidRDefault="00540046" w:rsidP="00B13B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2CD">
              <w:rPr>
                <w:rFonts w:ascii="Times New Roman" w:hAnsi="Times New Roman" w:cs="Times New Roman"/>
                <w:b/>
                <w:i/>
                <w:sz w:val="28"/>
              </w:rPr>
              <w:t>Периодические издания (газеты и журналы)</w:t>
            </w:r>
          </w:p>
        </w:tc>
      </w:tr>
      <w:tr w:rsidR="00540046" w:rsidTr="00540046">
        <w:tblPrEx>
          <w:tblLook w:val="0000"/>
        </w:tblPrEx>
        <w:trPr>
          <w:trHeight w:val="135"/>
        </w:trPr>
        <w:tc>
          <w:tcPr>
            <w:tcW w:w="3690" w:type="dxa"/>
          </w:tcPr>
          <w:p w:rsidR="00540046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1.Энциклопедия </w:t>
            </w:r>
            <w:proofErr w:type="spellStart"/>
            <w:r>
              <w:rPr>
                <w:rFonts w:ascii="Times New Roman" w:hAnsi="Times New Roman" w:cs="Times New Roman"/>
              </w:rPr>
              <w:t>развивалок</w:t>
            </w:r>
            <w:proofErr w:type="spellEnd"/>
            <w:r>
              <w:rPr>
                <w:rFonts w:ascii="Times New Roman" w:hAnsi="Times New Roman" w:cs="Times New Roman"/>
              </w:rPr>
              <w:t>, 2012г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Читай меня 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Я,</w:t>
            </w:r>
            <w:r w:rsidR="008740B2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="008740B2">
              <w:rPr>
                <w:rFonts w:ascii="Times New Roman" w:hAnsi="Times New Roman" w:cs="Times New Roman"/>
              </w:rPr>
              <w:t>Степенов</w:t>
            </w:r>
            <w:proofErr w:type="spellEnd"/>
            <w:r w:rsidR="008740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2012г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Жизнь растений. Все обо всем, </w:t>
            </w:r>
            <w:r w:rsidR="008740B2">
              <w:rPr>
                <w:rFonts w:ascii="Times New Roman" w:hAnsi="Times New Roman" w:cs="Times New Roman"/>
              </w:rPr>
              <w:t xml:space="preserve">А. Брагин, </w:t>
            </w:r>
            <w:r>
              <w:rPr>
                <w:rFonts w:ascii="Times New Roman" w:hAnsi="Times New Roman" w:cs="Times New Roman"/>
              </w:rPr>
              <w:t>2004г.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Тайны живой природы. Звери, птицы, </w:t>
            </w:r>
            <w:proofErr w:type="spellStart"/>
            <w:r>
              <w:rPr>
                <w:rFonts w:ascii="Times New Roman" w:hAnsi="Times New Roman" w:cs="Times New Roman"/>
              </w:rPr>
              <w:t>насекомые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8740B2">
              <w:rPr>
                <w:rFonts w:ascii="Times New Roman" w:hAnsi="Times New Roman" w:cs="Times New Roman"/>
              </w:rPr>
              <w:t>Е</w:t>
            </w:r>
            <w:proofErr w:type="gramEnd"/>
            <w:r w:rsidR="008740B2">
              <w:rPr>
                <w:rFonts w:ascii="Times New Roman" w:hAnsi="Times New Roman" w:cs="Times New Roman"/>
              </w:rPr>
              <w:t>.М</w:t>
            </w:r>
            <w:proofErr w:type="spellEnd"/>
            <w:r w:rsidR="008740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740B2">
              <w:rPr>
                <w:rFonts w:ascii="Times New Roman" w:hAnsi="Times New Roman" w:cs="Times New Roman"/>
              </w:rPr>
              <w:t>Драйер</w:t>
            </w:r>
            <w:proofErr w:type="spellEnd"/>
            <w:r w:rsidR="008740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2000г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Самое, </w:t>
            </w:r>
            <w:proofErr w:type="spellStart"/>
            <w:r>
              <w:rPr>
                <w:rFonts w:ascii="Times New Roman" w:hAnsi="Times New Roman" w:cs="Times New Roman"/>
              </w:rPr>
              <w:t>самое</w:t>
            </w:r>
            <w:proofErr w:type="gramStart"/>
            <w:r>
              <w:rPr>
                <w:rFonts w:ascii="Times New Roman" w:hAnsi="Times New Roman" w:cs="Times New Roman"/>
              </w:rPr>
              <w:t>!,</w:t>
            </w:r>
            <w:proofErr w:type="gramEnd"/>
            <w:r w:rsidR="008740B2">
              <w:rPr>
                <w:rFonts w:ascii="Times New Roman" w:hAnsi="Times New Roman" w:cs="Times New Roman"/>
              </w:rPr>
              <w:t>Ю</w:t>
            </w:r>
            <w:proofErr w:type="spellEnd"/>
            <w:r w:rsidR="008740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740B2">
              <w:rPr>
                <w:rFonts w:ascii="Times New Roman" w:hAnsi="Times New Roman" w:cs="Times New Roman"/>
              </w:rPr>
              <w:t>Энтин</w:t>
            </w:r>
            <w:proofErr w:type="spellEnd"/>
            <w:r w:rsidR="0087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2008г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Любимые сказки маленьких читателей.,2006г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Большая книга любимых сказок, 2009г</w:t>
            </w:r>
          </w:p>
          <w:p w:rsidR="0076546D" w:rsidRDefault="0076546D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Серия «Русские сказки» Конек-Горбунок</w:t>
            </w:r>
            <w:r w:rsidR="0007792C">
              <w:rPr>
                <w:rFonts w:ascii="Times New Roman" w:hAnsi="Times New Roman" w:cs="Times New Roman"/>
              </w:rPr>
              <w:t>., 2015г</w:t>
            </w:r>
          </w:p>
          <w:p w:rsidR="0007792C" w:rsidRDefault="0007792C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сказки.,2001г</w:t>
            </w:r>
          </w:p>
          <w:p w:rsidR="0007792C" w:rsidRDefault="0007792C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Стихи детям: сборник стихотворений.. 2012г</w:t>
            </w:r>
          </w:p>
          <w:p w:rsidR="006F73E9" w:rsidRDefault="006F73E9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Большая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740B2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нига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Простокваш</w:t>
            </w:r>
            <w:r w:rsidR="008740B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Сказочные повести, </w:t>
            </w:r>
            <w:r w:rsidR="008740B2">
              <w:rPr>
                <w:rFonts w:ascii="Times New Roman" w:hAnsi="Times New Roman" w:cs="Times New Roman"/>
              </w:rPr>
              <w:t xml:space="preserve">Э.Успенский, </w:t>
            </w:r>
            <w:r>
              <w:rPr>
                <w:rFonts w:ascii="Times New Roman" w:hAnsi="Times New Roman" w:cs="Times New Roman"/>
              </w:rPr>
              <w:t>2015г</w:t>
            </w:r>
            <w:r w:rsidR="00931784">
              <w:rPr>
                <w:rFonts w:ascii="Times New Roman" w:hAnsi="Times New Roman" w:cs="Times New Roman"/>
              </w:rPr>
              <w:t>.</w:t>
            </w:r>
          </w:p>
          <w:p w:rsidR="00931784" w:rsidRDefault="008740B2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А.</w:t>
            </w:r>
            <w:r w:rsidR="00931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784">
              <w:rPr>
                <w:rFonts w:ascii="Times New Roman" w:hAnsi="Times New Roman" w:cs="Times New Roman"/>
              </w:rPr>
              <w:t>Барто</w:t>
            </w:r>
            <w:proofErr w:type="spellEnd"/>
            <w:r w:rsidR="00931784">
              <w:rPr>
                <w:rFonts w:ascii="Times New Roman" w:hAnsi="Times New Roman" w:cs="Times New Roman"/>
              </w:rPr>
              <w:t xml:space="preserve"> «Игрушки», 2012г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</w:rPr>
              <w:t>Логопедические игры (серия  «программа развития и обучения дошкольника», 2014г</w:t>
            </w:r>
            <w:proofErr w:type="gramEnd"/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Большая книга правил поведения для воспитанных детей.,2002г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Соловей и роза. Сказки зарубежных писателей: сборник.1993г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 Серия «Читаем с мамой»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2009г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Серия «Читаем с мамой»</w:t>
            </w:r>
            <w:r w:rsidR="00B13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Колобок.</w:t>
            </w:r>
            <w:r w:rsidR="00B13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 народная сказка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2012г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Серия «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 2005г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Азбука для малышей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2011г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Учебник для малышей. Букварь.,2003</w:t>
            </w:r>
          </w:p>
          <w:p w:rsidR="00931784" w:rsidRDefault="00931784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Читаем по слогам. Три поросенка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2002г</w:t>
            </w:r>
          </w:p>
          <w:p w:rsidR="00931784" w:rsidRDefault="00B13BCF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Русская народная сказка. 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избушка.,2003</w:t>
            </w:r>
          </w:p>
          <w:p w:rsidR="00B13BCF" w:rsidRDefault="00B13BCF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Русские сказки.. 2008г</w:t>
            </w:r>
          </w:p>
          <w:p w:rsidR="0007792C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К. Чуковский «Все сказки»,2013г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Белоснежка и семь гномов, 2015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Сказочные истории,2015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Русалочка,2010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Холодное сердце, 2015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В. Степанов, животный мир России,2002</w:t>
            </w:r>
          </w:p>
          <w:p w:rsidR="00DB3446" w:rsidRDefault="00DB34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Б. </w:t>
            </w:r>
            <w:proofErr w:type="spellStart"/>
            <w:r>
              <w:rPr>
                <w:rFonts w:ascii="Times New Roman" w:hAnsi="Times New Roman" w:cs="Times New Roman"/>
              </w:rPr>
              <w:t>Лешербонер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«Мега энциклопедия для малышей»</w:t>
            </w:r>
          </w:p>
        </w:tc>
        <w:tc>
          <w:tcPr>
            <w:tcW w:w="3704" w:type="dxa"/>
            <w:gridSpan w:val="2"/>
          </w:tcPr>
          <w:p w:rsidR="00540046" w:rsidRDefault="005400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1.Комплексные занятия на электронном носителе. Комплексно-тематическое планирование (старшая группа)</w:t>
            </w:r>
          </w:p>
          <w:p w:rsidR="00540046" w:rsidRDefault="005400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Комплексные занятия на электронном носителе. Комплексно-тематическое планирование (вторая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40046" w:rsidRDefault="005400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рабочая программа воспитателя (разновозрастная группа)</w:t>
            </w:r>
          </w:p>
          <w:p w:rsidR="00540046" w:rsidRDefault="005400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Пальчиковая гимнастика с предметами</w:t>
            </w:r>
          </w:p>
        </w:tc>
        <w:tc>
          <w:tcPr>
            <w:tcW w:w="3690" w:type="dxa"/>
          </w:tcPr>
          <w:p w:rsidR="00DB3446" w:rsidRDefault="007C530A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DB3446">
              <w:rPr>
                <w:rFonts w:ascii="Times New Roman" w:hAnsi="Times New Roman" w:cs="Times New Roman"/>
              </w:rPr>
              <w:t>ланирование работы дошкольного образовательного учреждения как фактор повышения результативности его деятельности, 2013</w:t>
            </w:r>
          </w:p>
          <w:p w:rsidR="00540046" w:rsidRDefault="00540046" w:rsidP="0054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0B05">
              <w:rPr>
                <w:rFonts w:ascii="Times New Roman" w:hAnsi="Times New Roman" w:cs="Times New Roman"/>
              </w:rPr>
              <w:t xml:space="preserve"> Образовательный процесс: планирование на каждый день по программе / Под ред. </w:t>
            </w:r>
            <w:proofErr w:type="spellStart"/>
            <w:r w:rsidR="00070B05">
              <w:rPr>
                <w:rFonts w:ascii="Times New Roman" w:hAnsi="Times New Roman" w:cs="Times New Roman"/>
              </w:rPr>
              <w:t>М.Е.Вераксы</w:t>
            </w:r>
            <w:proofErr w:type="gramStart"/>
            <w:r w:rsidR="00070B05">
              <w:rPr>
                <w:rFonts w:ascii="Times New Roman" w:hAnsi="Times New Roman" w:cs="Times New Roman"/>
              </w:rPr>
              <w:t>,Т</w:t>
            </w:r>
            <w:proofErr w:type="gramEnd"/>
            <w:r w:rsidR="00070B05">
              <w:rPr>
                <w:rFonts w:ascii="Times New Roman" w:hAnsi="Times New Roman" w:cs="Times New Roman"/>
              </w:rPr>
              <w:t>.С</w:t>
            </w:r>
            <w:proofErr w:type="spellEnd"/>
            <w:r w:rsidR="00070B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70B05">
              <w:rPr>
                <w:rFonts w:ascii="Times New Roman" w:hAnsi="Times New Roman" w:cs="Times New Roman"/>
              </w:rPr>
              <w:t>Комаровой,М.А</w:t>
            </w:r>
            <w:proofErr w:type="spellEnd"/>
            <w:r w:rsidR="00070B05">
              <w:rPr>
                <w:rFonts w:ascii="Times New Roman" w:hAnsi="Times New Roman" w:cs="Times New Roman"/>
              </w:rPr>
              <w:t xml:space="preserve"> Васильевой. Сентябрь-ноябрь. Старшая группа.</w:t>
            </w:r>
          </w:p>
          <w:p w:rsidR="00070B05" w:rsidRDefault="00070B05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Образовательный процесс: планирование на каждый день по / Под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Комаровой,М.А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Васильевой. Декабрь-Февраль. Старшая группа.</w:t>
            </w:r>
          </w:p>
          <w:p w:rsidR="00070B05" w:rsidRDefault="00070B05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Образовательный процесс: планирование на каждый день по / Под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Комаровой,М.А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Васильевой. Март – Май. Старшая группа.</w:t>
            </w:r>
          </w:p>
          <w:p w:rsidR="00070B05" w:rsidRDefault="00070B05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исследовательская деятельность дошкольников. Для занятий с детьми 4-7 лет.- М.: Мозаика-синтез, </w:t>
            </w:r>
            <w:r w:rsidR="000A29FA">
              <w:rPr>
                <w:rFonts w:ascii="Times New Roman" w:hAnsi="Times New Roman" w:cs="Times New Roman"/>
              </w:rPr>
              <w:t xml:space="preserve">Н. Е. </w:t>
            </w:r>
            <w:proofErr w:type="spellStart"/>
            <w:r w:rsidR="000A29FA">
              <w:rPr>
                <w:rFonts w:ascii="Times New Roman" w:hAnsi="Times New Roman" w:cs="Times New Roman"/>
              </w:rPr>
              <w:t>Веракса</w:t>
            </w:r>
            <w:proofErr w:type="gramStart"/>
            <w:r w:rsidR="000A29FA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="000A29FA">
              <w:rPr>
                <w:rFonts w:ascii="Times New Roman" w:hAnsi="Times New Roman" w:cs="Times New Roman"/>
              </w:rPr>
              <w:t xml:space="preserve">. Р. </w:t>
            </w:r>
            <w:proofErr w:type="spellStart"/>
            <w:r w:rsidR="000A29FA">
              <w:rPr>
                <w:rFonts w:ascii="Times New Roman" w:hAnsi="Times New Roman" w:cs="Times New Roman"/>
              </w:rPr>
              <w:t>Галимов</w:t>
            </w:r>
            <w:proofErr w:type="spellEnd"/>
            <w:r w:rsidR="000A2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2016. -80с.</w:t>
            </w:r>
          </w:p>
          <w:p w:rsidR="00070B05" w:rsidRDefault="00070B05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Формирование элементарных математических представлений: Подготовительная к школе группа. – </w:t>
            </w:r>
            <w:r>
              <w:rPr>
                <w:rFonts w:ascii="Times New Roman" w:hAnsi="Times New Roman" w:cs="Times New Roman"/>
              </w:rPr>
              <w:lastRenderedPageBreak/>
              <w:t>М.: МОЗАИКА-СИНТЕЗ,</w:t>
            </w:r>
            <w:r w:rsidR="000A29FA">
              <w:rPr>
                <w:rFonts w:ascii="Times New Roman" w:hAnsi="Times New Roman" w:cs="Times New Roman"/>
              </w:rPr>
              <w:t xml:space="preserve"> И. А. Пономарева, В.А. </w:t>
            </w:r>
            <w:proofErr w:type="spellStart"/>
            <w:r w:rsidR="000A29FA"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2015.-176с.</w:t>
            </w:r>
          </w:p>
          <w:p w:rsidR="00070B05" w:rsidRDefault="00070B05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C530A">
              <w:rPr>
                <w:rFonts w:ascii="Times New Roman" w:hAnsi="Times New Roman" w:cs="Times New Roman"/>
              </w:rPr>
              <w:t xml:space="preserve"> М</w:t>
            </w:r>
            <w:r w:rsidR="00FD4ADB">
              <w:rPr>
                <w:rFonts w:ascii="Times New Roman" w:hAnsi="Times New Roman" w:cs="Times New Roman"/>
              </w:rPr>
              <w:t>атематика в детском саду. Сценарии занятий с детьми 6-7 лет</w:t>
            </w:r>
            <w:proofErr w:type="gramStart"/>
            <w:r w:rsidR="00FD4ADB">
              <w:rPr>
                <w:rFonts w:ascii="Times New Roman" w:hAnsi="Times New Roman" w:cs="Times New Roman"/>
              </w:rPr>
              <w:t>.-</w:t>
            </w:r>
            <w:proofErr w:type="gramEnd"/>
            <w:r w:rsidR="00FD4ADB">
              <w:rPr>
                <w:rFonts w:ascii="Times New Roman" w:hAnsi="Times New Roman" w:cs="Times New Roman"/>
              </w:rPr>
              <w:t>М.:МОЗАИКА-СИНТЕЗ, 2015.- 176с. Новикова В.П.</w:t>
            </w:r>
          </w:p>
          <w:p w:rsidR="00FD4ADB" w:rsidRDefault="00FD4ADB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8.Игры-занятия на прогулке с малышами: для занятий с детьми 2-4 лет. </w:t>
            </w:r>
            <w:r w:rsidR="007C530A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="007C530A">
              <w:rPr>
                <w:rFonts w:ascii="Times New Roman" w:hAnsi="Times New Roman" w:cs="Times New Roman"/>
              </w:rPr>
              <w:t>Теплюк</w:t>
            </w:r>
            <w:proofErr w:type="spellEnd"/>
            <w:r w:rsidR="007C5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М.: МОЗАИКА-СИНТЕЗ, 2014.- 176с.</w:t>
            </w:r>
          </w:p>
          <w:p w:rsidR="00FD4ADB" w:rsidRDefault="00FD4ADB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Рабочая программа воспитателя:</w:t>
            </w:r>
          </w:p>
          <w:p w:rsidR="00070B05" w:rsidRDefault="00FD4ADB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планирование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/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 Комаровой, М.А Васильевой.</w:t>
            </w:r>
            <w:r w:rsidR="007C5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 младшая группа. 2013г.</w:t>
            </w:r>
          </w:p>
          <w:p w:rsidR="00FD4ADB" w:rsidRDefault="00FD4ADB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Комплексно – тематическое планирование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 Комаровой, М.А Васильевой.</w:t>
            </w:r>
            <w:r w:rsidR="007C5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 младшая группа. 2012г.</w:t>
            </w:r>
          </w:p>
          <w:p w:rsidR="00FD4ADB" w:rsidRDefault="00FD4ADB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11.Перспективное планирование воспитательно-образовательного процесса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 Комаровой, М.А Васильевой.</w:t>
            </w:r>
            <w:r w:rsidR="007C5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 младшая группа. 2012г.</w:t>
            </w:r>
          </w:p>
          <w:p w:rsidR="00FD4ADB" w:rsidRDefault="00FD4ADB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Перспективное планирование воспитательно-образовательного процесса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</w:rPr>
              <w:t>М.Е.Вераксы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 Комаровой, М.А Васильевой. Старшая группа. 2013г.</w:t>
            </w:r>
          </w:p>
          <w:p w:rsidR="00FD4ADB" w:rsidRDefault="00FD4ADB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C3A6A">
              <w:rPr>
                <w:rFonts w:ascii="Times New Roman" w:hAnsi="Times New Roman" w:cs="Times New Roman"/>
              </w:rPr>
              <w:t xml:space="preserve">Организация освоения образовательной области «Безопасность» с детьми2-7 лет. </w:t>
            </w:r>
            <w:r w:rsidR="00796D88">
              <w:rPr>
                <w:rFonts w:ascii="Times New Roman" w:hAnsi="Times New Roman" w:cs="Times New Roman"/>
              </w:rPr>
              <w:t xml:space="preserve">Т. Н. </w:t>
            </w:r>
            <w:proofErr w:type="spellStart"/>
            <w:r w:rsidR="00796D88">
              <w:rPr>
                <w:rFonts w:ascii="Times New Roman" w:hAnsi="Times New Roman" w:cs="Times New Roman"/>
              </w:rPr>
              <w:t>сташкова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, Н. И. </w:t>
            </w:r>
            <w:proofErr w:type="spellStart"/>
            <w:r w:rsidR="00796D88">
              <w:rPr>
                <w:rFonts w:ascii="Times New Roman" w:hAnsi="Times New Roman" w:cs="Times New Roman"/>
              </w:rPr>
              <w:t>Гурылева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, Е.В. </w:t>
            </w:r>
            <w:r w:rsidR="00796D88">
              <w:rPr>
                <w:rFonts w:ascii="Times New Roman" w:hAnsi="Times New Roman" w:cs="Times New Roman"/>
              </w:rPr>
              <w:lastRenderedPageBreak/>
              <w:t>Евдокимова 2001</w:t>
            </w:r>
            <w:r w:rsidR="005C3A6A">
              <w:rPr>
                <w:rFonts w:ascii="Times New Roman" w:hAnsi="Times New Roman" w:cs="Times New Roman"/>
              </w:rPr>
              <w:t>4г.</w:t>
            </w:r>
          </w:p>
          <w:p w:rsidR="005C3A6A" w:rsidRDefault="005C3A6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14.Занятия по формированию элементарных математических представлений в старшей группе детского сада. Планы занятий. </w:t>
            </w:r>
            <w:r w:rsidR="00796D88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796D88">
              <w:rPr>
                <w:rFonts w:ascii="Times New Roman" w:hAnsi="Times New Roman" w:cs="Times New Roman"/>
              </w:rPr>
              <w:t>Помараева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="00796D88">
              <w:rPr>
                <w:rFonts w:ascii="Times New Roman" w:hAnsi="Times New Roman" w:cs="Times New Roman"/>
              </w:rPr>
              <w:t>А.Позина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2010г.</w:t>
            </w:r>
          </w:p>
          <w:p w:rsidR="005C3A6A" w:rsidRDefault="007C530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5C3A6A">
              <w:rPr>
                <w:rFonts w:ascii="Times New Roman" w:hAnsi="Times New Roman" w:cs="Times New Roman"/>
              </w:rPr>
              <w:t xml:space="preserve">Экологическое воспитание в детском саду. </w:t>
            </w:r>
            <w:r w:rsidR="00796D88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="00796D88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 </w:t>
            </w:r>
            <w:r w:rsidR="005C3A6A">
              <w:rPr>
                <w:rFonts w:ascii="Times New Roman" w:hAnsi="Times New Roman" w:cs="Times New Roman"/>
              </w:rPr>
              <w:t>2008г.</w:t>
            </w:r>
          </w:p>
          <w:p w:rsidR="005C3A6A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C3A6A">
              <w:rPr>
                <w:rFonts w:ascii="Times New Roman" w:hAnsi="Times New Roman" w:cs="Times New Roman"/>
              </w:rPr>
              <w:t xml:space="preserve">. Занятия по развитию речи в первой </w:t>
            </w:r>
            <w:proofErr w:type="spellStart"/>
            <w:r w:rsidR="005C3A6A">
              <w:rPr>
                <w:rFonts w:ascii="Times New Roman" w:hAnsi="Times New Roman" w:cs="Times New Roman"/>
              </w:rPr>
              <w:t>мл</w:t>
            </w:r>
            <w:proofErr w:type="gramStart"/>
            <w:r w:rsidR="005C3A6A">
              <w:rPr>
                <w:rFonts w:ascii="Times New Roman" w:hAnsi="Times New Roman" w:cs="Times New Roman"/>
              </w:rPr>
              <w:t>.г</w:t>
            </w:r>
            <w:proofErr w:type="gramEnd"/>
            <w:r w:rsidR="005C3A6A">
              <w:rPr>
                <w:rFonts w:ascii="Times New Roman" w:hAnsi="Times New Roman" w:cs="Times New Roman"/>
              </w:rPr>
              <w:t>руппе</w:t>
            </w:r>
            <w:proofErr w:type="spellEnd"/>
            <w:r w:rsidR="005C3A6A">
              <w:rPr>
                <w:rFonts w:ascii="Times New Roman" w:hAnsi="Times New Roman" w:cs="Times New Roman"/>
              </w:rPr>
              <w:t xml:space="preserve"> детского сада. Планы занятий. </w:t>
            </w:r>
            <w:r w:rsidR="00796D88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796D88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  </w:t>
            </w:r>
            <w:r w:rsidR="005C3A6A">
              <w:rPr>
                <w:rFonts w:ascii="Times New Roman" w:hAnsi="Times New Roman" w:cs="Times New Roman"/>
              </w:rPr>
              <w:t>2010г.</w:t>
            </w:r>
          </w:p>
          <w:p w:rsidR="005C3A6A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C3A6A">
              <w:rPr>
                <w:rFonts w:ascii="Times New Roman" w:hAnsi="Times New Roman" w:cs="Times New Roman"/>
              </w:rPr>
              <w:t xml:space="preserve">.Праздники и развлечения в детском саду. Методическое пособие для педагогов и </w:t>
            </w:r>
            <w:proofErr w:type="spellStart"/>
            <w:r w:rsidR="005C3A6A">
              <w:rPr>
                <w:rFonts w:ascii="Times New Roman" w:hAnsi="Times New Roman" w:cs="Times New Roman"/>
              </w:rPr>
              <w:t>муз</w:t>
            </w:r>
            <w:proofErr w:type="gramStart"/>
            <w:r w:rsidR="005C3A6A">
              <w:rPr>
                <w:rFonts w:ascii="Times New Roman" w:hAnsi="Times New Roman" w:cs="Times New Roman"/>
              </w:rPr>
              <w:t>.р</w:t>
            </w:r>
            <w:proofErr w:type="gramEnd"/>
            <w:r w:rsidR="005C3A6A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="005C3A6A">
              <w:rPr>
                <w:rFonts w:ascii="Times New Roman" w:hAnsi="Times New Roman" w:cs="Times New Roman"/>
              </w:rPr>
              <w:t xml:space="preserve">. </w:t>
            </w:r>
            <w:r w:rsidR="00796D88"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 w:rsidR="00796D88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="00796D88">
              <w:rPr>
                <w:rFonts w:ascii="Times New Roman" w:hAnsi="Times New Roman" w:cs="Times New Roman"/>
              </w:rPr>
              <w:t xml:space="preserve">, Т.В. Антонова </w:t>
            </w:r>
            <w:r w:rsidR="005C3A6A">
              <w:rPr>
                <w:rFonts w:ascii="Times New Roman" w:hAnsi="Times New Roman" w:cs="Times New Roman"/>
              </w:rPr>
              <w:t>2008г.</w:t>
            </w:r>
          </w:p>
          <w:p w:rsidR="005C3A6A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3A6A">
              <w:rPr>
                <w:rFonts w:ascii="Times New Roman" w:hAnsi="Times New Roman" w:cs="Times New Roman"/>
              </w:rPr>
              <w:t xml:space="preserve">.Родительские собрания в детском саду: </w:t>
            </w:r>
            <w:proofErr w:type="spellStart"/>
            <w:r w:rsidR="005C3A6A">
              <w:rPr>
                <w:rFonts w:ascii="Times New Roman" w:hAnsi="Times New Roman" w:cs="Times New Roman"/>
              </w:rPr>
              <w:t>стршая</w:t>
            </w:r>
            <w:proofErr w:type="spellEnd"/>
            <w:r w:rsidR="005C3A6A">
              <w:rPr>
                <w:rFonts w:ascii="Times New Roman" w:hAnsi="Times New Roman" w:cs="Times New Roman"/>
              </w:rPr>
              <w:t xml:space="preserve"> группа. </w:t>
            </w:r>
            <w:r w:rsidR="002D18C1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2D18C1">
              <w:rPr>
                <w:rFonts w:ascii="Times New Roman" w:hAnsi="Times New Roman" w:cs="Times New Roman"/>
              </w:rPr>
              <w:t>Чиркова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 </w:t>
            </w:r>
            <w:r w:rsidR="005C3A6A">
              <w:rPr>
                <w:rFonts w:ascii="Times New Roman" w:hAnsi="Times New Roman" w:cs="Times New Roman"/>
              </w:rPr>
              <w:t>2009г</w:t>
            </w:r>
          </w:p>
          <w:p w:rsidR="005C3A6A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3A6A">
              <w:rPr>
                <w:rFonts w:ascii="Times New Roman" w:hAnsi="Times New Roman" w:cs="Times New Roman"/>
              </w:rPr>
              <w:t>. Сценарии занятий по комплексному развитию дошкольников</w:t>
            </w:r>
            <w:r w:rsidR="00360D34">
              <w:rPr>
                <w:rFonts w:ascii="Times New Roman" w:hAnsi="Times New Roman" w:cs="Times New Roman"/>
              </w:rPr>
              <w:t>: подготовительная группа</w:t>
            </w:r>
            <w:r w:rsidR="002D18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8C1">
              <w:rPr>
                <w:rFonts w:ascii="Times New Roman" w:hAnsi="Times New Roman" w:cs="Times New Roman"/>
              </w:rPr>
              <w:t>л</w:t>
            </w:r>
            <w:proofErr w:type="gramEnd"/>
            <w:r w:rsidR="002D18C1">
              <w:rPr>
                <w:rFonts w:ascii="Times New Roman" w:hAnsi="Times New Roman" w:cs="Times New Roman"/>
              </w:rPr>
              <w:t>.А. Обухова</w:t>
            </w:r>
            <w:r w:rsidR="00360D34">
              <w:rPr>
                <w:rFonts w:ascii="Times New Roman" w:hAnsi="Times New Roman" w:cs="Times New Roman"/>
              </w:rPr>
              <w:t xml:space="preserve"> 2009г.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0D34">
              <w:rPr>
                <w:rFonts w:ascii="Times New Roman" w:hAnsi="Times New Roman" w:cs="Times New Roman"/>
              </w:rPr>
              <w:t xml:space="preserve">.Музыка в детском саду: планирование, тематические и комплексные </w:t>
            </w:r>
            <w:proofErr w:type="spellStart"/>
            <w:r w:rsidR="00360D34">
              <w:rPr>
                <w:rFonts w:ascii="Times New Roman" w:hAnsi="Times New Roman" w:cs="Times New Roman"/>
              </w:rPr>
              <w:t>занятия</w:t>
            </w:r>
            <w:proofErr w:type="gramStart"/>
            <w:r w:rsidR="00360D34">
              <w:rPr>
                <w:rFonts w:ascii="Times New Roman" w:hAnsi="Times New Roman" w:cs="Times New Roman"/>
              </w:rPr>
              <w:t>.</w:t>
            </w:r>
            <w:r w:rsidR="002D18C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2D18C1">
              <w:rPr>
                <w:rFonts w:ascii="Times New Roman" w:hAnsi="Times New Roman" w:cs="Times New Roman"/>
              </w:rPr>
              <w:t xml:space="preserve">. Г. </w:t>
            </w:r>
            <w:proofErr w:type="spellStart"/>
            <w:r w:rsidR="002D18C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 </w:t>
            </w:r>
            <w:r w:rsidR="00360D34">
              <w:rPr>
                <w:rFonts w:ascii="Times New Roman" w:hAnsi="Times New Roman" w:cs="Times New Roman"/>
              </w:rPr>
              <w:t xml:space="preserve"> 2010г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0D34">
              <w:rPr>
                <w:rFonts w:ascii="Times New Roman" w:hAnsi="Times New Roman" w:cs="Times New Roman"/>
              </w:rPr>
              <w:t xml:space="preserve">.Сценарии занятий по экологическому воспитанию дошкольников </w:t>
            </w:r>
            <w:r w:rsidR="002D18C1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="002D18C1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, Л. А. Обухова </w:t>
            </w:r>
            <w:r w:rsidR="00360D34">
              <w:rPr>
                <w:rFonts w:ascii="Times New Roman" w:hAnsi="Times New Roman" w:cs="Times New Roman"/>
              </w:rPr>
              <w:t>2007г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0D34">
              <w:rPr>
                <w:rFonts w:ascii="Times New Roman" w:hAnsi="Times New Roman" w:cs="Times New Roman"/>
              </w:rPr>
              <w:t xml:space="preserve">. Занятия по изобразительной деятельности в детском </w:t>
            </w:r>
            <w:proofErr w:type="spellStart"/>
            <w:r w:rsidR="00360D34">
              <w:rPr>
                <w:rFonts w:ascii="Times New Roman" w:hAnsi="Times New Roman" w:cs="Times New Roman"/>
              </w:rPr>
              <w:t>саду</w:t>
            </w:r>
            <w:proofErr w:type="gramStart"/>
            <w:r w:rsidR="00360D34">
              <w:rPr>
                <w:rFonts w:ascii="Times New Roman" w:hAnsi="Times New Roman" w:cs="Times New Roman"/>
              </w:rPr>
              <w:t>:с</w:t>
            </w:r>
            <w:proofErr w:type="gramEnd"/>
            <w:r w:rsidR="00360D34">
              <w:rPr>
                <w:rFonts w:ascii="Times New Roman" w:hAnsi="Times New Roman" w:cs="Times New Roman"/>
              </w:rPr>
              <w:t>тарша</w:t>
            </w:r>
            <w:r w:rsidR="002D18C1">
              <w:rPr>
                <w:rFonts w:ascii="Times New Roman" w:hAnsi="Times New Roman" w:cs="Times New Roman"/>
              </w:rPr>
              <w:t>я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 группа: программы и конспекты Г. С. </w:t>
            </w:r>
            <w:proofErr w:type="spellStart"/>
            <w:r w:rsidR="002D18C1">
              <w:rPr>
                <w:rFonts w:ascii="Times New Roman" w:hAnsi="Times New Roman" w:cs="Times New Roman"/>
              </w:rPr>
              <w:t>Швайко</w:t>
            </w:r>
            <w:proofErr w:type="spellEnd"/>
            <w:r w:rsidR="00360D34">
              <w:rPr>
                <w:rFonts w:ascii="Times New Roman" w:hAnsi="Times New Roman" w:cs="Times New Roman"/>
              </w:rPr>
              <w:t xml:space="preserve"> 2003г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360D34">
              <w:rPr>
                <w:rFonts w:ascii="Times New Roman" w:hAnsi="Times New Roman" w:cs="Times New Roman"/>
              </w:rPr>
              <w:t>.Декоративная лепка в детском саду: Пособие для воспитателя.</w:t>
            </w:r>
            <w:r w:rsidR="002D18C1">
              <w:rPr>
                <w:rFonts w:ascii="Times New Roman" w:hAnsi="Times New Roman" w:cs="Times New Roman"/>
              </w:rPr>
              <w:t xml:space="preserve"> Н.Б. </w:t>
            </w:r>
            <w:proofErr w:type="spellStart"/>
            <w:r w:rsidR="002D18C1">
              <w:rPr>
                <w:rFonts w:ascii="Times New Roman" w:hAnsi="Times New Roman" w:cs="Times New Roman"/>
              </w:rPr>
              <w:t>Халезова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 </w:t>
            </w:r>
            <w:r w:rsidR="00360D34">
              <w:rPr>
                <w:rFonts w:ascii="Times New Roman" w:hAnsi="Times New Roman" w:cs="Times New Roman"/>
              </w:rPr>
              <w:t xml:space="preserve"> 2005г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0D34">
              <w:rPr>
                <w:rFonts w:ascii="Times New Roman" w:hAnsi="Times New Roman" w:cs="Times New Roman"/>
              </w:rPr>
              <w:t xml:space="preserve">. Сценарии занятий по культурно-нравственному воспитанию </w:t>
            </w:r>
            <w:r w:rsidR="002D18C1">
              <w:rPr>
                <w:rFonts w:ascii="Times New Roman" w:hAnsi="Times New Roman" w:cs="Times New Roman"/>
              </w:rPr>
              <w:t xml:space="preserve">дошкольников Т.А. </w:t>
            </w:r>
            <w:proofErr w:type="spellStart"/>
            <w:r w:rsidR="002D18C1">
              <w:rPr>
                <w:rFonts w:ascii="Times New Roman" w:hAnsi="Times New Roman" w:cs="Times New Roman"/>
              </w:rPr>
              <w:t>Фалькович</w:t>
            </w:r>
            <w:proofErr w:type="spellEnd"/>
            <w:r w:rsidR="002D18C1">
              <w:rPr>
                <w:rFonts w:ascii="Times New Roman" w:hAnsi="Times New Roman" w:cs="Times New Roman"/>
              </w:rPr>
              <w:t xml:space="preserve"> </w:t>
            </w:r>
            <w:r w:rsidR="00360D34">
              <w:rPr>
                <w:rFonts w:ascii="Times New Roman" w:hAnsi="Times New Roman" w:cs="Times New Roman"/>
              </w:rPr>
              <w:t>2006г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0D34">
              <w:rPr>
                <w:rFonts w:ascii="Times New Roman" w:hAnsi="Times New Roman" w:cs="Times New Roman"/>
              </w:rPr>
              <w:t xml:space="preserve">. Коррекционно-развивающие занятия для детей старшего дошкольного </w:t>
            </w:r>
            <w:proofErr w:type="spellStart"/>
            <w:r w:rsidR="00360D34">
              <w:rPr>
                <w:rFonts w:ascii="Times New Roman" w:hAnsi="Times New Roman" w:cs="Times New Roman"/>
              </w:rPr>
              <w:t>возраста</w:t>
            </w:r>
            <w:proofErr w:type="gramStart"/>
            <w:r w:rsidR="00360D34">
              <w:rPr>
                <w:rFonts w:ascii="Times New Roman" w:hAnsi="Times New Roman" w:cs="Times New Roman"/>
              </w:rPr>
              <w:t>:м</w:t>
            </w:r>
            <w:proofErr w:type="gramEnd"/>
            <w:r w:rsidR="00360D34">
              <w:rPr>
                <w:rFonts w:ascii="Times New Roman" w:hAnsi="Times New Roman" w:cs="Times New Roman"/>
              </w:rPr>
              <w:t>етодическое</w:t>
            </w:r>
            <w:proofErr w:type="spellEnd"/>
            <w:r w:rsidR="00360D34">
              <w:rPr>
                <w:rFonts w:ascii="Times New Roman" w:hAnsi="Times New Roman" w:cs="Times New Roman"/>
              </w:rPr>
              <w:t xml:space="preserve"> пособие в помощь воспитателям и психологам дошкольных учрежден</w:t>
            </w:r>
            <w:r w:rsidR="002D18C1">
              <w:rPr>
                <w:rFonts w:ascii="Times New Roman" w:hAnsi="Times New Roman" w:cs="Times New Roman"/>
              </w:rPr>
              <w:t xml:space="preserve">ий Е. А. </w:t>
            </w:r>
            <w:proofErr w:type="spellStart"/>
            <w:r w:rsidR="002D18C1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="00360D34">
              <w:rPr>
                <w:rFonts w:ascii="Times New Roman" w:hAnsi="Times New Roman" w:cs="Times New Roman"/>
              </w:rPr>
              <w:t xml:space="preserve"> 2004г.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D18C1">
              <w:rPr>
                <w:rFonts w:ascii="Times New Roman" w:hAnsi="Times New Roman" w:cs="Times New Roman"/>
              </w:rPr>
              <w:t>. Как научить ребенка читать</w:t>
            </w:r>
            <w:r w:rsidR="00360D34">
              <w:rPr>
                <w:rFonts w:ascii="Times New Roman" w:hAnsi="Times New Roman" w:cs="Times New Roman"/>
              </w:rPr>
              <w:t>»</w:t>
            </w:r>
            <w:r w:rsidR="002D18C1">
              <w:rPr>
                <w:rFonts w:ascii="Times New Roman" w:hAnsi="Times New Roman" w:cs="Times New Roman"/>
              </w:rPr>
              <w:t xml:space="preserve"> О. Федина 2</w:t>
            </w:r>
            <w:r w:rsidR="00360D34">
              <w:rPr>
                <w:rFonts w:ascii="Times New Roman" w:hAnsi="Times New Roman" w:cs="Times New Roman"/>
              </w:rPr>
              <w:t>007г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0D34">
              <w:rPr>
                <w:rFonts w:ascii="Times New Roman" w:hAnsi="Times New Roman" w:cs="Times New Roman"/>
              </w:rPr>
              <w:t>.Методическите рекомендации для работы в детских дошкольных образовательных уч</w:t>
            </w:r>
            <w:r w:rsidR="00972465">
              <w:rPr>
                <w:rFonts w:ascii="Times New Roman" w:hAnsi="Times New Roman" w:cs="Times New Roman"/>
              </w:rPr>
              <w:t xml:space="preserve">реждениях Оренбургской области В. А. </w:t>
            </w:r>
            <w:proofErr w:type="spellStart"/>
            <w:r w:rsidR="00972465">
              <w:rPr>
                <w:rFonts w:ascii="Times New Roman" w:hAnsi="Times New Roman" w:cs="Times New Roman"/>
              </w:rPr>
              <w:t>Зубченко</w:t>
            </w:r>
            <w:proofErr w:type="spellEnd"/>
            <w:r w:rsidR="00972465">
              <w:rPr>
                <w:rFonts w:ascii="Times New Roman" w:hAnsi="Times New Roman" w:cs="Times New Roman"/>
              </w:rPr>
              <w:t xml:space="preserve"> </w:t>
            </w:r>
            <w:r w:rsidR="00360D34">
              <w:rPr>
                <w:rFonts w:ascii="Times New Roman" w:hAnsi="Times New Roman" w:cs="Times New Roman"/>
              </w:rPr>
              <w:t>2003г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72465">
              <w:rPr>
                <w:rFonts w:ascii="Times New Roman" w:hAnsi="Times New Roman" w:cs="Times New Roman"/>
              </w:rPr>
              <w:t xml:space="preserve">.Учим детей обращаться с огнем М. М. </w:t>
            </w:r>
            <w:proofErr w:type="gramStart"/>
            <w:r w:rsidR="00972465">
              <w:rPr>
                <w:rFonts w:ascii="Times New Roman" w:hAnsi="Times New Roman" w:cs="Times New Roman"/>
              </w:rPr>
              <w:t>Петина</w:t>
            </w:r>
            <w:proofErr w:type="gramEnd"/>
            <w:r w:rsidR="00972465">
              <w:rPr>
                <w:rFonts w:ascii="Times New Roman" w:hAnsi="Times New Roman" w:cs="Times New Roman"/>
              </w:rPr>
              <w:t xml:space="preserve"> </w:t>
            </w:r>
            <w:r w:rsidR="00360D34">
              <w:rPr>
                <w:rFonts w:ascii="Times New Roman" w:hAnsi="Times New Roman" w:cs="Times New Roman"/>
              </w:rPr>
              <w:t>2007г</w:t>
            </w:r>
          </w:p>
          <w:p w:rsidR="00360D34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7070">
              <w:rPr>
                <w:rFonts w:ascii="Times New Roman" w:hAnsi="Times New Roman" w:cs="Times New Roman"/>
              </w:rPr>
              <w:t>.Система воспитания индивидуальности дошкольников. Пособие для</w:t>
            </w:r>
            <w:r w:rsidR="00972465">
              <w:rPr>
                <w:rFonts w:ascii="Times New Roman" w:hAnsi="Times New Roman" w:cs="Times New Roman"/>
              </w:rPr>
              <w:t xml:space="preserve"> воспитателей и методистов ДОУ В. Н. </w:t>
            </w:r>
            <w:proofErr w:type="spellStart"/>
            <w:r w:rsidR="00972465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="00972465">
              <w:rPr>
                <w:rFonts w:ascii="Times New Roman" w:hAnsi="Times New Roman" w:cs="Times New Roman"/>
              </w:rPr>
              <w:t xml:space="preserve"> </w:t>
            </w:r>
            <w:r w:rsidR="001B7070">
              <w:rPr>
                <w:rFonts w:ascii="Times New Roman" w:hAnsi="Times New Roman" w:cs="Times New Roman"/>
              </w:rPr>
              <w:t>2007г.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7070">
              <w:rPr>
                <w:rFonts w:ascii="Times New Roman" w:hAnsi="Times New Roman" w:cs="Times New Roman"/>
              </w:rPr>
              <w:t xml:space="preserve">.Методические рекомендации по организации и проведению прогулок для детей 3-7лет, </w:t>
            </w:r>
            <w:r w:rsidR="00972465">
              <w:rPr>
                <w:rFonts w:ascii="Times New Roman" w:hAnsi="Times New Roman" w:cs="Times New Roman"/>
              </w:rPr>
              <w:t xml:space="preserve"> Л. А. Уланова </w:t>
            </w:r>
            <w:r w:rsidR="001B7070">
              <w:rPr>
                <w:rFonts w:ascii="Times New Roman" w:hAnsi="Times New Roman" w:cs="Times New Roman"/>
              </w:rPr>
              <w:t>2009г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B7070">
              <w:rPr>
                <w:rFonts w:ascii="Times New Roman" w:hAnsi="Times New Roman" w:cs="Times New Roman"/>
              </w:rPr>
              <w:t>. Прогулки в детском саду. Младшая и средн</w:t>
            </w:r>
            <w:r w:rsidR="00972465">
              <w:rPr>
                <w:rFonts w:ascii="Times New Roman" w:hAnsi="Times New Roman" w:cs="Times New Roman"/>
              </w:rPr>
              <w:t>яя группы: методическое пособие И. В. Кравченко, Т. Л. Долгова</w:t>
            </w:r>
            <w:r w:rsidR="001B7070">
              <w:rPr>
                <w:rFonts w:ascii="Times New Roman" w:hAnsi="Times New Roman" w:cs="Times New Roman"/>
              </w:rPr>
              <w:t xml:space="preserve"> 2009г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B7070">
              <w:rPr>
                <w:rFonts w:ascii="Times New Roman" w:hAnsi="Times New Roman" w:cs="Times New Roman"/>
              </w:rPr>
              <w:t xml:space="preserve">.Игры и занятия по </w:t>
            </w:r>
            <w:proofErr w:type="gramStart"/>
            <w:r w:rsidR="001B7070">
              <w:rPr>
                <w:rFonts w:ascii="Times New Roman" w:hAnsi="Times New Roman" w:cs="Times New Roman"/>
              </w:rPr>
              <w:t>чудо-</w:t>
            </w:r>
            <w:r w:rsidR="001B7070">
              <w:rPr>
                <w:rFonts w:ascii="Times New Roman" w:hAnsi="Times New Roman" w:cs="Times New Roman"/>
              </w:rPr>
              <w:lastRenderedPageBreak/>
              <w:t>воспитанию</w:t>
            </w:r>
            <w:proofErr w:type="gramEnd"/>
            <w:r w:rsidR="001B7070">
              <w:rPr>
                <w:rFonts w:ascii="Times New Roman" w:hAnsi="Times New Roman" w:cs="Times New Roman"/>
              </w:rPr>
              <w:t>. Веселый э</w:t>
            </w:r>
            <w:r w:rsidR="00972465">
              <w:rPr>
                <w:rFonts w:ascii="Times New Roman" w:hAnsi="Times New Roman" w:cs="Times New Roman"/>
              </w:rPr>
              <w:t xml:space="preserve">тикет для детей и их родителей И. Агапова </w:t>
            </w:r>
            <w:r w:rsidR="001B7070">
              <w:rPr>
                <w:rFonts w:ascii="Times New Roman" w:hAnsi="Times New Roman" w:cs="Times New Roman"/>
              </w:rPr>
              <w:t>2010г.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B7070">
              <w:rPr>
                <w:rFonts w:ascii="Times New Roman" w:hAnsi="Times New Roman" w:cs="Times New Roman"/>
              </w:rPr>
              <w:t>. 200 луч</w:t>
            </w:r>
            <w:r w:rsidR="00972465">
              <w:rPr>
                <w:rFonts w:ascii="Times New Roman" w:hAnsi="Times New Roman" w:cs="Times New Roman"/>
              </w:rPr>
              <w:t>ших игрушек из бумаги и картона И. Агапова, М. Давыдова</w:t>
            </w:r>
            <w:r w:rsidR="001B7070">
              <w:rPr>
                <w:rFonts w:ascii="Times New Roman" w:hAnsi="Times New Roman" w:cs="Times New Roman"/>
              </w:rPr>
              <w:t xml:space="preserve"> 2010г.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B7070">
              <w:rPr>
                <w:rFonts w:ascii="Times New Roman" w:hAnsi="Times New Roman" w:cs="Times New Roman"/>
              </w:rPr>
              <w:t xml:space="preserve">.Лучшие музыкальные игры для детей, </w:t>
            </w:r>
            <w:r w:rsidR="00972465">
              <w:rPr>
                <w:rFonts w:ascii="Times New Roman" w:hAnsi="Times New Roman" w:cs="Times New Roman"/>
              </w:rPr>
              <w:t xml:space="preserve">И. Агапова, М. Давыдова </w:t>
            </w:r>
            <w:r w:rsidR="001B7070">
              <w:rPr>
                <w:rFonts w:ascii="Times New Roman" w:hAnsi="Times New Roman" w:cs="Times New Roman"/>
              </w:rPr>
              <w:t>2009г</w:t>
            </w:r>
          </w:p>
          <w:p w:rsidR="001B7070" w:rsidRDefault="000A29FA" w:rsidP="00FD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B7070">
              <w:rPr>
                <w:rFonts w:ascii="Times New Roman" w:hAnsi="Times New Roman" w:cs="Times New Roman"/>
              </w:rPr>
              <w:t xml:space="preserve">.Познавательные игры для детей 3-12лет, </w:t>
            </w:r>
            <w:r w:rsidR="00972465">
              <w:rPr>
                <w:rFonts w:ascii="Times New Roman" w:hAnsi="Times New Roman" w:cs="Times New Roman"/>
              </w:rPr>
              <w:t xml:space="preserve">Ч. Г. </w:t>
            </w:r>
            <w:proofErr w:type="spellStart"/>
            <w:r w:rsidR="00972465">
              <w:rPr>
                <w:rFonts w:ascii="Times New Roman" w:hAnsi="Times New Roman" w:cs="Times New Roman"/>
              </w:rPr>
              <w:t>Таттл</w:t>
            </w:r>
            <w:proofErr w:type="spellEnd"/>
            <w:r w:rsidR="00972465">
              <w:rPr>
                <w:rFonts w:ascii="Times New Roman" w:hAnsi="Times New Roman" w:cs="Times New Roman"/>
              </w:rPr>
              <w:t xml:space="preserve"> </w:t>
            </w:r>
            <w:r w:rsidR="001B7070">
              <w:rPr>
                <w:rFonts w:ascii="Times New Roman" w:hAnsi="Times New Roman" w:cs="Times New Roman"/>
              </w:rPr>
              <w:t>2007г</w:t>
            </w:r>
          </w:p>
          <w:p w:rsidR="00FD4ADB" w:rsidRDefault="000A29FA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13DE4">
              <w:rPr>
                <w:rFonts w:ascii="Times New Roman" w:hAnsi="Times New Roman" w:cs="Times New Roman"/>
              </w:rPr>
              <w:t>.Лучшие веселые и добрые сценарии ко всем праздникам для всей семьи. Праздник своими руками,</w:t>
            </w:r>
            <w:r w:rsidR="005746E2">
              <w:rPr>
                <w:rFonts w:ascii="Times New Roman" w:hAnsi="Times New Roman" w:cs="Times New Roman"/>
              </w:rPr>
              <w:t xml:space="preserve"> </w:t>
            </w:r>
            <w:r w:rsidR="00972465">
              <w:rPr>
                <w:rFonts w:ascii="Times New Roman" w:hAnsi="Times New Roman" w:cs="Times New Roman"/>
              </w:rPr>
              <w:t>Т. Надеждина</w:t>
            </w:r>
            <w:r w:rsidR="00713DE4">
              <w:rPr>
                <w:rFonts w:ascii="Times New Roman" w:hAnsi="Times New Roman" w:cs="Times New Roman"/>
              </w:rPr>
              <w:t xml:space="preserve"> 2009г.</w:t>
            </w:r>
          </w:p>
          <w:p w:rsidR="00713DE4" w:rsidRDefault="000A29FA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13DE4">
              <w:rPr>
                <w:rFonts w:ascii="Times New Roman" w:hAnsi="Times New Roman" w:cs="Times New Roman"/>
              </w:rPr>
              <w:t>. Математика для детей 3-4 лет,</w:t>
            </w:r>
            <w:r w:rsidR="00972465">
              <w:rPr>
                <w:rFonts w:ascii="Times New Roman" w:hAnsi="Times New Roman" w:cs="Times New Roman"/>
              </w:rPr>
              <w:t xml:space="preserve"> Е. В. Колесникова</w:t>
            </w:r>
            <w:r w:rsidR="00713DE4">
              <w:rPr>
                <w:rFonts w:ascii="Times New Roman" w:hAnsi="Times New Roman" w:cs="Times New Roman"/>
              </w:rPr>
              <w:t xml:space="preserve"> 2012г.</w:t>
            </w:r>
          </w:p>
          <w:p w:rsidR="00713DE4" w:rsidRDefault="000A29FA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13DE4">
              <w:rPr>
                <w:rFonts w:ascii="Times New Roman" w:hAnsi="Times New Roman" w:cs="Times New Roman"/>
              </w:rPr>
              <w:t>. Комплексные занятия по программе</w:t>
            </w:r>
            <w:proofErr w:type="gramStart"/>
            <w:r w:rsidR="00713DE4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="00713DE4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="00713DE4">
              <w:rPr>
                <w:rFonts w:ascii="Times New Roman" w:hAnsi="Times New Roman" w:cs="Times New Roman"/>
              </w:rPr>
              <w:t>М.Е.Вераксы</w:t>
            </w:r>
            <w:proofErr w:type="spellEnd"/>
            <w:r w:rsidR="00713DE4">
              <w:rPr>
                <w:rFonts w:ascii="Times New Roman" w:hAnsi="Times New Roman" w:cs="Times New Roman"/>
              </w:rPr>
              <w:t>,</w:t>
            </w:r>
            <w:r w:rsidR="007A3F21">
              <w:rPr>
                <w:rFonts w:ascii="Times New Roman" w:hAnsi="Times New Roman" w:cs="Times New Roman"/>
              </w:rPr>
              <w:t xml:space="preserve"> </w:t>
            </w:r>
            <w:r w:rsidR="00713DE4">
              <w:rPr>
                <w:rFonts w:ascii="Times New Roman" w:hAnsi="Times New Roman" w:cs="Times New Roman"/>
              </w:rPr>
              <w:t>Т.С. Комаровой,</w:t>
            </w:r>
            <w:r w:rsidR="007A3F21">
              <w:rPr>
                <w:rFonts w:ascii="Times New Roman" w:hAnsi="Times New Roman" w:cs="Times New Roman"/>
              </w:rPr>
              <w:t xml:space="preserve"> </w:t>
            </w:r>
            <w:r w:rsidR="00713DE4">
              <w:rPr>
                <w:rFonts w:ascii="Times New Roman" w:hAnsi="Times New Roman" w:cs="Times New Roman"/>
              </w:rPr>
              <w:t>М.А Васильевой.</w:t>
            </w:r>
            <w:r w:rsidR="007A3F21">
              <w:rPr>
                <w:rFonts w:ascii="Times New Roman" w:hAnsi="Times New Roman" w:cs="Times New Roman"/>
              </w:rPr>
              <w:t xml:space="preserve"> Старшая группа, 2013г.</w:t>
            </w:r>
          </w:p>
          <w:p w:rsidR="0076546D" w:rsidRDefault="000A29FA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6546D">
              <w:rPr>
                <w:rFonts w:ascii="Times New Roman" w:hAnsi="Times New Roman" w:cs="Times New Roman"/>
              </w:rPr>
              <w:t>. Играем, пишем, читаем: методическое пособие-конспект., 1999г</w:t>
            </w:r>
          </w:p>
          <w:p w:rsidR="0007792C" w:rsidRDefault="000A29FA" w:rsidP="0007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7792C">
              <w:rPr>
                <w:rFonts w:ascii="Times New Roman" w:hAnsi="Times New Roman" w:cs="Times New Roman"/>
              </w:rPr>
              <w:t>. Уроки детского творчества</w:t>
            </w:r>
          </w:p>
          <w:p w:rsidR="00070B05" w:rsidRDefault="00070B05" w:rsidP="0054004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02" w:type="dxa"/>
            <w:gridSpan w:val="2"/>
          </w:tcPr>
          <w:p w:rsidR="00540046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Дошкольное воспитание, 2008, 9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воспитание,2000,3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воспитание,2007,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воспитание,2007, 4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2007,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2007, 5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2008, 10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2007, 6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2008, 12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 2000,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2008, 8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2008, 11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2002,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2008, 7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воспитание, 2007, 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Ребенок в детском саду 2009, 4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2005, 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2011, 5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2012,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4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2009, 5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6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2011,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2011, 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2005,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2005,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1997, 9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5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2011, 4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2015, 3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2010,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Ребенок в детском саду 2002,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Ребенок в детском саду 2015,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2015, 1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2009, 6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 детском саду 2012, 2</w:t>
            </w:r>
          </w:p>
          <w:p w:rsidR="00925AE1" w:rsidRDefault="00925AE1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школа, 2010, 7</w:t>
            </w:r>
          </w:p>
          <w:p w:rsidR="00925AE1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2001, № 22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2001, №14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2001, № 24</w:t>
            </w:r>
          </w:p>
          <w:p w:rsidR="00724110" w:rsidRDefault="00724110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2001, № 16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2006, №2</w:t>
            </w:r>
          </w:p>
          <w:p w:rsidR="00724110" w:rsidRDefault="00724110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2006, №30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№1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 2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 3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 4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 5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№6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2008, № 2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2008, №8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2008, №12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 №4</w:t>
            </w:r>
          </w:p>
          <w:p w:rsidR="00D83A8C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2007, №5</w:t>
            </w:r>
          </w:p>
          <w:p w:rsidR="00D83A8C" w:rsidRPr="00925AE1" w:rsidRDefault="00D83A8C" w:rsidP="0092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 №12</w:t>
            </w:r>
          </w:p>
        </w:tc>
      </w:tr>
    </w:tbl>
    <w:p w:rsidR="007B1D87" w:rsidRPr="00540046" w:rsidRDefault="007B1D87">
      <w:pPr>
        <w:rPr>
          <w:rFonts w:ascii="Times New Roman" w:hAnsi="Times New Roman" w:cs="Times New Roman"/>
        </w:rPr>
      </w:pPr>
    </w:p>
    <w:sectPr w:rsidR="007B1D87" w:rsidRPr="00540046" w:rsidSect="00540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E2" w:rsidRDefault="005746E2" w:rsidP="005746E2">
      <w:pPr>
        <w:spacing w:after="0" w:line="240" w:lineRule="auto"/>
      </w:pPr>
      <w:r>
        <w:separator/>
      </w:r>
    </w:p>
  </w:endnote>
  <w:endnote w:type="continuationSeparator" w:id="0">
    <w:p w:rsidR="005746E2" w:rsidRDefault="005746E2" w:rsidP="0057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E2" w:rsidRDefault="005746E2" w:rsidP="005746E2">
      <w:pPr>
        <w:spacing w:after="0" w:line="240" w:lineRule="auto"/>
      </w:pPr>
      <w:r>
        <w:separator/>
      </w:r>
    </w:p>
  </w:footnote>
  <w:footnote w:type="continuationSeparator" w:id="0">
    <w:p w:rsidR="005746E2" w:rsidRDefault="005746E2" w:rsidP="0057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E0C"/>
    <w:multiLevelType w:val="hybridMultilevel"/>
    <w:tmpl w:val="23E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AB"/>
    <w:rsid w:val="00070B05"/>
    <w:rsid w:val="0007792C"/>
    <w:rsid w:val="000A29FA"/>
    <w:rsid w:val="00152295"/>
    <w:rsid w:val="001B7070"/>
    <w:rsid w:val="002642CD"/>
    <w:rsid w:val="002D18C1"/>
    <w:rsid w:val="00360D34"/>
    <w:rsid w:val="00540046"/>
    <w:rsid w:val="005746E2"/>
    <w:rsid w:val="005C3A6A"/>
    <w:rsid w:val="006F73E9"/>
    <w:rsid w:val="00713DE4"/>
    <w:rsid w:val="00724110"/>
    <w:rsid w:val="0076546D"/>
    <w:rsid w:val="00796D88"/>
    <w:rsid w:val="007A3F21"/>
    <w:rsid w:val="007B1D87"/>
    <w:rsid w:val="007C530A"/>
    <w:rsid w:val="00804BCC"/>
    <w:rsid w:val="008740B2"/>
    <w:rsid w:val="00925AE1"/>
    <w:rsid w:val="00931784"/>
    <w:rsid w:val="0097090E"/>
    <w:rsid w:val="00972465"/>
    <w:rsid w:val="00A53DAB"/>
    <w:rsid w:val="00B13BCF"/>
    <w:rsid w:val="00C427A5"/>
    <w:rsid w:val="00D83A8C"/>
    <w:rsid w:val="00DB3446"/>
    <w:rsid w:val="00DE1BD0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A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6E2"/>
  </w:style>
  <w:style w:type="paragraph" w:styleId="a7">
    <w:name w:val="footer"/>
    <w:basedOn w:val="a"/>
    <w:link w:val="a8"/>
    <w:uiPriority w:val="99"/>
    <w:semiHidden/>
    <w:unhideWhenUsed/>
    <w:rsid w:val="0057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7796-6BAE-48D3-B3E2-7680CF1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максим</cp:lastModifiedBy>
  <cp:revision>10</cp:revision>
  <cp:lastPrinted>2017-01-28T10:55:00Z</cp:lastPrinted>
  <dcterms:created xsi:type="dcterms:W3CDTF">2017-01-18T08:00:00Z</dcterms:created>
  <dcterms:modified xsi:type="dcterms:W3CDTF">2017-01-28T10:55:00Z</dcterms:modified>
</cp:coreProperties>
</file>